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677" w:rsidRDefault="002462DD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</w:p>
    <w:p w:rsidR="004D6677" w:rsidRDefault="002462DD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4D6677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остановлению Администрации городского округа Мытищи </w:t>
      </w:r>
    </w:p>
    <w:p w:rsidR="002462DD" w:rsidRDefault="002462DD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BE0654">
        <w:rPr>
          <w:rFonts w:ascii="Times New Roman" w:hAnsi="Times New Roman"/>
          <w:sz w:val="28"/>
          <w:szCs w:val="28"/>
        </w:rPr>
        <w:t>23.05.2024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BE0654">
        <w:rPr>
          <w:rFonts w:ascii="Times New Roman" w:hAnsi="Times New Roman"/>
          <w:sz w:val="28"/>
          <w:szCs w:val="28"/>
        </w:rPr>
        <w:t>2681</w:t>
      </w:r>
      <w:bookmarkStart w:id="0" w:name="_GoBack"/>
      <w:bookmarkEnd w:id="0"/>
    </w:p>
    <w:p w:rsidR="004D6677" w:rsidRDefault="004D6677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Default="004D6677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Default="004D6677" w:rsidP="004D66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462DD">
        <w:rPr>
          <w:rFonts w:ascii="Times New Roman" w:hAnsi="Times New Roman"/>
          <w:sz w:val="28"/>
          <w:szCs w:val="28"/>
        </w:rPr>
        <w:t xml:space="preserve">СХЕМА </w:t>
      </w:r>
    </w:p>
    <w:p w:rsidR="00606A6D" w:rsidRDefault="00A03C22" w:rsidP="00CB3BA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объекта</w:t>
      </w:r>
      <w:r w:rsidR="00C2328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подлежащего</w:t>
      </w:r>
      <w:r w:rsidR="00A771D7" w:rsidRPr="006444F3">
        <w:rPr>
          <w:rFonts w:ascii="Times New Roman" w:hAnsi="Times New Roman"/>
          <w:sz w:val="28"/>
          <w:szCs w:val="28"/>
        </w:rPr>
        <w:t xml:space="preserve"> </w:t>
      </w:r>
      <w:r w:rsidR="00A14664">
        <w:rPr>
          <w:rFonts w:ascii="Times New Roman" w:hAnsi="Times New Roman"/>
          <w:sz w:val="28"/>
          <w:szCs w:val="28"/>
        </w:rPr>
        <w:t>сносу</w:t>
      </w:r>
      <w:r w:rsidR="00C23282">
        <w:rPr>
          <w:rFonts w:ascii="Times New Roman" w:hAnsi="Times New Roman"/>
          <w:sz w:val="28"/>
          <w:szCs w:val="28"/>
        </w:rPr>
        <w:t>, возведенного в точке с</w:t>
      </w:r>
      <w:r w:rsidR="005D6256">
        <w:rPr>
          <w:rFonts w:ascii="Times New Roman" w:hAnsi="Times New Roman"/>
          <w:sz w:val="28"/>
          <w:szCs w:val="28"/>
        </w:rPr>
        <w:t> </w:t>
      </w:r>
      <w:r w:rsidR="00C23282">
        <w:rPr>
          <w:rFonts w:ascii="Times New Roman" w:hAnsi="Times New Roman"/>
          <w:sz w:val="28"/>
          <w:szCs w:val="28"/>
        </w:rPr>
        <w:t xml:space="preserve">координатами </w:t>
      </w:r>
      <w:r w:rsidR="005D6256" w:rsidRPr="005D6256">
        <w:rPr>
          <w:rFonts w:ascii="Times New Roman" w:hAnsi="Times New Roman"/>
          <w:sz w:val="28"/>
          <w:szCs w:val="28"/>
        </w:rPr>
        <w:t>55.999130, 37.522988</w:t>
      </w:r>
      <w:r w:rsidR="00C23282">
        <w:rPr>
          <w:rFonts w:ascii="Times New Roman" w:hAnsi="Times New Roman"/>
          <w:sz w:val="28"/>
          <w:szCs w:val="28"/>
        </w:rPr>
        <w:t xml:space="preserve"> и </w:t>
      </w:r>
      <w:r w:rsidR="00BE4828">
        <w:rPr>
          <w:rFonts w:ascii="Times New Roman" w:hAnsi="Times New Roman"/>
          <w:sz w:val="28"/>
          <w:szCs w:val="28"/>
        </w:rPr>
        <w:t>вблизи</w:t>
      </w:r>
      <w:r w:rsidR="00C23282">
        <w:rPr>
          <w:rFonts w:ascii="Times New Roman" w:hAnsi="Times New Roman"/>
          <w:sz w:val="28"/>
          <w:szCs w:val="28"/>
        </w:rPr>
        <w:t xml:space="preserve"> земельного участка </w:t>
      </w:r>
      <w:r w:rsidR="00C23282" w:rsidRPr="00CB3BAA">
        <w:rPr>
          <w:rFonts w:ascii="Times New Roman" w:hAnsi="Times New Roman"/>
          <w:sz w:val="28"/>
          <w:szCs w:val="28"/>
        </w:rPr>
        <w:t>с</w:t>
      </w:r>
      <w:r w:rsidR="005D6256">
        <w:rPr>
          <w:rFonts w:ascii="Times New Roman" w:hAnsi="Times New Roman"/>
          <w:sz w:val="28"/>
          <w:szCs w:val="28"/>
        </w:rPr>
        <w:t> </w:t>
      </w:r>
      <w:r w:rsidR="00C23282" w:rsidRPr="00CB3BAA">
        <w:rPr>
          <w:rFonts w:ascii="Times New Roman" w:hAnsi="Times New Roman"/>
          <w:sz w:val="28"/>
          <w:szCs w:val="28"/>
        </w:rPr>
        <w:t xml:space="preserve">кадастровым номером 50:12:0050206:868, </w:t>
      </w:r>
      <w:r w:rsidR="00CB3BAA" w:rsidRPr="00CB3BAA">
        <w:rPr>
          <w:rFonts w:ascii="Times New Roman" w:hAnsi="Times New Roman"/>
          <w:sz w:val="28"/>
          <w:szCs w:val="28"/>
        </w:rPr>
        <w:t xml:space="preserve">по адресу: Московская обл., </w:t>
      </w:r>
      <w:r w:rsidR="0078290E">
        <w:rPr>
          <w:rFonts w:ascii="Times New Roman" w:hAnsi="Times New Roman"/>
          <w:sz w:val="28"/>
          <w:szCs w:val="28"/>
        </w:rPr>
        <w:t>городской округ</w:t>
      </w:r>
      <w:r w:rsidR="00CB3BAA" w:rsidRPr="00CB3BAA">
        <w:rPr>
          <w:rFonts w:ascii="Times New Roman" w:hAnsi="Times New Roman"/>
          <w:sz w:val="28"/>
          <w:szCs w:val="28"/>
        </w:rPr>
        <w:t xml:space="preserve"> Мытищи, д. </w:t>
      </w:r>
      <w:proofErr w:type="spellStart"/>
      <w:r w:rsidR="00CB3BAA" w:rsidRPr="00CB3BAA">
        <w:rPr>
          <w:rFonts w:ascii="Times New Roman" w:hAnsi="Times New Roman"/>
          <w:sz w:val="28"/>
          <w:szCs w:val="28"/>
        </w:rPr>
        <w:t>Аббакумово</w:t>
      </w:r>
      <w:proofErr w:type="spellEnd"/>
    </w:p>
    <w:p w:rsidR="00CB3BAA" w:rsidRDefault="00CB3BAA" w:rsidP="00CB3B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2658" w:rsidRDefault="00CB3BAA" w:rsidP="004D66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2417445</wp:posOffset>
                </wp:positionV>
                <wp:extent cx="171450" cy="161925"/>
                <wp:effectExtent l="19050" t="19050" r="38100" b="4762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10C8A0" id="Овал 7" o:spid="_x0000_s1026" style="position:absolute;margin-left:296.7pt;margin-top:190.35pt;width:13.5pt;height:12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" filled="f" strokecolor="#e36c0a [2409]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BC09458" wp14:editId="3386A587">
            <wp:extent cx="5962650" cy="454388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532" t="23735" r="12066" b="30156"/>
                    <a:stretch/>
                  </pic:blipFill>
                  <pic:spPr bwMode="auto">
                    <a:xfrm>
                      <a:off x="0" y="0"/>
                      <a:ext cx="5983378" cy="455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BAA" w:rsidRDefault="00CB3BAA" w:rsidP="00606A6D">
      <w:pPr>
        <w:widowControl w:val="0"/>
        <w:shd w:val="clear" w:color="auto" w:fill="FFFFFF"/>
        <w:spacing w:after="0" w:line="240" w:lineRule="auto"/>
        <w:ind w:left="709" w:right="-1" w:hanging="142"/>
        <w:jc w:val="both"/>
        <w:rPr>
          <w:rFonts w:ascii="Times New Roman" w:hAnsi="Times New Roman"/>
          <w:sz w:val="28"/>
          <w:szCs w:val="28"/>
        </w:rPr>
      </w:pPr>
    </w:p>
    <w:p w:rsidR="002F7F85" w:rsidRDefault="002F7F85" w:rsidP="00606A6D">
      <w:pPr>
        <w:widowControl w:val="0"/>
        <w:shd w:val="clear" w:color="auto" w:fill="FFFFFF"/>
        <w:spacing w:after="0" w:line="240" w:lineRule="auto"/>
        <w:ind w:left="709" w:right="-1" w:hanging="142"/>
        <w:jc w:val="both"/>
        <w:rPr>
          <w:rFonts w:ascii="Times New Roman" w:hAnsi="Times New Roman"/>
          <w:sz w:val="28"/>
          <w:szCs w:val="28"/>
        </w:rPr>
      </w:pPr>
    </w:p>
    <w:p w:rsidR="00606A6D" w:rsidRPr="00606A6D" w:rsidRDefault="00CB3BAA" w:rsidP="002F7F85">
      <w:pPr>
        <w:widowControl w:val="0"/>
        <w:shd w:val="clear" w:color="auto" w:fill="FFFFFF"/>
        <w:spacing w:after="0" w:line="240" w:lineRule="auto"/>
        <w:ind w:left="709" w:right="28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17145</wp:posOffset>
                </wp:positionV>
                <wp:extent cx="228600" cy="238125"/>
                <wp:effectExtent l="19050" t="19050" r="38100" b="4762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280E7C" id="Овал 8" o:spid="_x0000_s1026" style="position:absolute;margin-left:1.95pt;margin-top:1.35pt;width:18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" filled="f" strokecolor="#e36c0a [2409]" strokeweight="4.5pt"/>
            </w:pict>
          </mc:Fallback>
        </mc:AlternateContent>
      </w:r>
      <w:r w:rsidR="00606A6D">
        <w:rPr>
          <w:rFonts w:ascii="Times New Roman" w:hAnsi="Times New Roman"/>
          <w:sz w:val="28"/>
          <w:szCs w:val="28"/>
        </w:rPr>
        <w:t>- </w:t>
      </w:r>
      <w:r w:rsidR="00606A6D" w:rsidRPr="00606A6D">
        <w:rPr>
          <w:rFonts w:ascii="Times New Roman" w:hAnsi="Times New Roman"/>
          <w:sz w:val="28"/>
          <w:szCs w:val="28"/>
        </w:rPr>
        <w:t xml:space="preserve">Схематичное обозначение местоположения </w:t>
      </w:r>
      <w:r w:rsidR="002F7F85">
        <w:rPr>
          <w:rFonts w:ascii="Times New Roman" w:hAnsi="Times New Roman"/>
          <w:sz w:val="28"/>
          <w:szCs w:val="28"/>
        </w:rPr>
        <w:t>объекта</w:t>
      </w:r>
      <w:r w:rsidR="00FF2658" w:rsidRPr="00606A6D">
        <w:rPr>
          <w:rFonts w:ascii="Times New Roman" w:hAnsi="Times New Roman"/>
          <w:sz w:val="28"/>
          <w:szCs w:val="28"/>
        </w:rPr>
        <w:t>,</w:t>
      </w:r>
      <w:r w:rsidR="00606A6D" w:rsidRPr="00606A6D">
        <w:rPr>
          <w:rFonts w:ascii="Times New Roman" w:hAnsi="Times New Roman"/>
          <w:sz w:val="28"/>
          <w:szCs w:val="28"/>
        </w:rPr>
        <w:t xml:space="preserve"> подл</w:t>
      </w:r>
      <w:r w:rsidR="00A03C22">
        <w:rPr>
          <w:rFonts w:ascii="Times New Roman" w:hAnsi="Times New Roman"/>
          <w:sz w:val="28"/>
          <w:szCs w:val="28"/>
        </w:rPr>
        <w:t>ежащего</w:t>
      </w:r>
      <w:r w:rsidR="00606A6D">
        <w:rPr>
          <w:rFonts w:ascii="Times New Roman" w:hAnsi="Times New Roman"/>
          <w:sz w:val="28"/>
          <w:szCs w:val="28"/>
        </w:rPr>
        <w:t xml:space="preserve"> </w:t>
      </w:r>
      <w:r w:rsidR="00A14664">
        <w:rPr>
          <w:rFonts w:ascii="Times New Roman" w:hAnsi="Times New Roman"/>
          <w:sz w:val="28"/>
          <w:szCs w:val="28"/>
        </w:rPr>
        <w:t>сносу</w:t>
      </w:r>
      <w:r w:rsidR="002F7F85">
        <w:rPr>
          <w:rFonts w:ascii="Times New Roman" w:hAnsi="Times New Roman"/>
          <w:sz w:val="28"/>
          <w:szCs w:val="28"/>
        </w:rPr>
        <w:t xml:space="preserve">, возведенного в точке с координатами </w:t>
      </w:r>
      <w:r w:rsidR="002F7F85" w:rsidRPr="005D6256">
        <w:rPr>
          <w:rFonts w:ascii="Times New Roman" w:hAnsi="Times New Roman"/>
          <w:sz w:val="28"/>
          <w:szCs w:val="28"/>
        </w:rPr>
        <w:t>55.999130, 37.522988</w:t>
      </w:r>
      <w:r w:rsidR="002F7F85">
        <w:rPr>
          <w:rFonts w:ascii="Times New Roman" w:hAnsi="Times New Roman"/>
          <w:sz w:val="28"/>
          <w:szCs w:val="28"/>
        </w:rPr>
        <w:t xml:space="preserve"> на землях общего пользования государственная собственность на которые не разграничена севернее земельного участка с кадаст</w:t>
      </w:r>
      <w:r w:rsidR="002F7F85" w:rsidRPr="00CB3BAA">
        <w:rPr>
          <w:rFonts w:ascii="Times New Roman" w:hAnsi="Times New Roman"/>
          <w:sz w:val="28"/>
          <w:szCs w:val="28"/>
        </w:rPr>
        <w:t xml:space="preserve">ровым номером 50:12:0050206:868, по адресу: Московская обл., </w:t>
      </w:r>
      <w:r w:rsidR="002F7F85">
        <w:rPr>
          <w:rFonts w:ascii="Times New Roman" w:hAnsi="Times New Roman"/>
          <w:sz w:val="28"/>
          <w:szCs w:val="28"/>
        </w:rPr>
        <w:t>городской округ</w:t>
      </w:r>
      <w:r w:rsidR="002F7F85" w:rsidRPr="00CB3BAA">
        <w:rPr>
          <w:rFonts w:ascii="Times New Roman" w:hAnsi="Times New Roman"/>
          <w:sz w:val="28"/>
          <w:szCs w:val="28"/>
        </w:rPr>
        <w:t xml:space="preserve"> Мытищи, д. </w:t>
      </w:r>
      <w:proofErr w:type="spellStart"/>
      <w:r w:rsidR="002F7F85" w:rsidRPr="00CB3BAA">
        <w:rPr>
          <w:rFonts w:ascii="Times New Roman" w:hAnsi="Times New Roman"/>
          <w:sz w:val="28"/>
          <w:szCs w:val="28"/>
        </w:rPr>
        <w:t>Аббакумово</w:t>
      </w:r>
      <w:proofErr w:type="spellEnd"/>
    </w:p>
    <w:sectPr w:rsidR="00606A6D" w:rsidRPr="00606A6D" w:rsidSect="002462DD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6AEA"/>
    <w:rsid w:val="00015D15"/>
    <w:rsid w:val="0009782A"/>
    <w:rsid w:val="00130E7B"/>
    <w:rsid w:val="00155F0E"/>
    <w:rsid w:val="00171E2F"/>
    <w:rsid w:val="002462DD"/>
    <w:rsid w:val="00256034"/>
    <w:rsid w:val="002F7F85"/>
    <w:rsid w:val="003A4785"/>
    <w:rsid w:val="00403743"/>
    <w:rsid w:val="004D6677"/>
    <w:rsid w:val="00566F6A"/>
    <w:rsid w:val="005D6256"/>
    <w:rsid w:val="00606A6D"/>
    <w:rsid w:val="00631CA0"/>
    <w:rsid w:val="006C79E3"/>
    <w:rsid w:val="007514C7"/>
    <w:rsid w:val="0078290E"/>
    <w:rsid w:val="00846AEA"/>
    <w:rsid w:val="00936D14"/>
    <w:rsid w:val="00965EC8"/>
    <w:rsid w:val="00A03C22"/>
    <w:rsid w:val="00A14664"/>
    <w:rsid w:val="00A26ED2"/>
    <w:rsid w:val="00A33222"/>
    <w:rsid w:val="00A771D7"/>
    <w:rsid w:val="00AE643E"/>
    <w:rsid w:val="00B314C6"/>
    <w:rsid w:val="00B57B83"/>
    <w:rsid w:val="00B96AE1"/>
    <w:rsid w:val="00BE0654"/>
    <w:rsid w:val="00BE4828"/>
    <w:rsid w:val="00C00912"/>
    <w:rsid w:val="00C23282"/>
    <w:rsid w:val="00CB3BAA"/>
    <w:rsid w:val="00D01165"/>
    <w:rsid w:val="00DD08AC"/>
    <w:rsid w:val="00E25657"/>
    <w:rsid w:val="00E434EC"/>
    <w:rsid w:val="00EE3B17"/>
    <w:rsid w:val="00FA28E2"/>
    <w:rsid w:val="00FF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BBCB4"/>
  <w15:docId w15:val="{4273360F-ADB7-45A1-9DFA-6C519C446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782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8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Фетисова Дарья Юрьевна</dc:creator>
  <cp:lastModifiedBy>Шалимова Елена Валентиновна (общий отдел ММР)</cp:lastModifiedBy>
  <cp:revision>10</cp:revision>
  <cp:lastPrinted>2024-02-19T05:25:00Z</cp:lastPrinted>
  <dcterms:created xsi:type="dcterms:W3CDTF">2024-02-15T06:42:00Z</dcterms:created>
  <dcterms:modified xsi:type="dcterms:W3CDTF">2024-05-23T14:33:00Z</dcterms:modified>
</cp:coreProperties>
</file>